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02935B" w14:textId="77777777" w:rsidR="00411CC8" w:rsidRDefault="00411CC8" w:rsidP="00411CC8">
      <w:pPr>
        <w:wordWrap w:val="0"/>
        <w:spacing w:line="400" w:lineRule="exact"/>
        <w:ind w:firstLineChars="400" w:firstLine="964"/>
        <w:jc w:val="left"/>
        <w:rPr>
          <w:rFonts w:ascii="宋体" w:hAnsi="宋体" w:cs="宋体" w:hint="eastAsia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青岛高新职业学校（青岛市理工高级中学）学生处分规定</w:t>
      </w:r>
    </w:p>
    <w:p w14:paraId="6DDBDCA1" w14:textId="77777777" w:rsidR="00411CC8" w:rsidRDefault="00411CC8" w:rsidP="00411CC8">
      <w:pPr>
        <w:wordWrap w:val="0"/>
        <w:spacing w:line="400" w:lineRule="exact"/>
        <w:ind w:firstLineChars="236" w:firstLine="569"/>
        <w:jc w:val="left"/>
        <w:rPr>
          <w:rFonts w:ascii="宋体" w:hAnsi="宋体" w:cs="宋体"/>
          <w:b/>
          <w:bCs/>
          <w:sz w:val="24"/>
        </w:rPr>
      </w:pPr>
    </w:p>
    <w:p w14:paraId="26ABECC6" w14:textId="77777777" w:rsidR="00411CC8" w:rsidRPr="00411CC8" w:rsidRDefault="00411CC8" w:rsidP="00411CC8">
      <w:pPr>
        <w:wordWrap w:val="0"/>
        <w:spacing w:line="400" w:lineRule="exact"/>
        <w:ind w:firstLineChars="736" w:firstLine="1773"/>
        <w:jc w:val="left"/>
        <w:rPr>
          <w:rFonts w:ascii="宋体" w:hAnsi="宋体" w:cs="宋体" w:hint="eastAsia"/>
          <w:b/>
          <w:bCs/>
          <w:sz w:val="24"/>
        </w:rPr>
      </w:pPr>
      <w:r w:rsidRPr="00411CC8">
        <w:rPr>
          <w:rFonts w:ascii="宋体" w:hAnsi="宋体" w:cs="宋体" w:hint="eastAsia"/>
          <w:b/>
          <w:bCs/>
          <w:sz w:val="24"/>
        </w:rPr>
        <w:t>第一章   总则</w:t>
      </w:r>
    </w:p>
    <w:p w14:paraId="2CA72B24" w14:textId="77777777" w:rsidR="00411CC8" w:rsidRDefault="00411CC8" w:rsidP="00411CC8">
      <w:pPr>
        <w:wordWrap w:val="0"/>
        <w:spacing w:line="400" w:lineRule="exact"/>
        <w:ind w:firstLineChars="236" w:firstLine="566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一、为全面贯彻党的教育方针，维护教学秩序和社会安定团结，保障教学任务的完成，培养有理想、有道德、有文化、有纪律的德、智、体、美、</w:t>
      </w:r>
      <w:proofErr w:type="gramStart"/>
      <w:r>
        <w:rPr>
          <w:rFonts w:ascii="宋体" w:hAnsi="宋体" w:cs="宋体" w:hint="eastAsia"/>
          <w:sz w:val="24"/>
        </w:rPr>
        <w:t>劳</w:t>
      </w:r>
      <w:proofErr w:type="gramEnd"/>
      <w:r>
        <w:rPr>
          <w:rFonts w:ascii="宋体" w:hAnsi="宋体" w:cs="宋体" w:hint="eastAsia"/>
          <w:sz w:val="24"/>
        </w:rPr>
        <w:t>全面发展的合格人才，进一步规范学生管理，增强学生遵纪守法自觉性，促进学生健康成长和全面发展，根据《教育法》《未成年人保护法》《预防未成年人犯罪法》《未成年人学校保护规定》等法律、法规及青教规［2020］002号关于印发《青岛市中小学生处分规定》要求，结合我校实际情况，特制定本条例。</w:t>
      </w:r>
    </w:p>
    <w:p w14:paraId="242EDB4C" w14:textId="77777777" w:rsidR="00411CC8" w:rsidRDefault="00411CC8" w:rsidP="00411CC8">
      <w:pPr>
        <w:wordWrap w:val="0"/>
        <w:spacing w:line="400" w:lineRule="exact"/>
        <w:ind w:firstLineChars="236" w:firstLine="566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二、在校学生扰乱教学秩序、妨害公共安全、侵犯人身、公私财物安全的行为，除依法追究相应的法律责任外，依本条例给予纪律处分。</w:t>
      </w:r>
    </w:p>
    <w:p w14:paraId="349FB692" w14:textId="77777777" w:rsidR="00411CC8" w:rsidRDefault="00411CC8" w:rsidP="00411CC8">
      <w:pPr>
        <w:wordWrap w:val="0"/>
        <w:spacing w:line="400" w:lineRule="exact"/>
        <w:ind w:firstLineChars="236" w:firstLine="566"/>
        <w:jc w:val="lef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三、学校对违纪学生管理处</w:t>
      </w:r>
      <w:proofErr w:type="gramStart"/>
      <w:r>
        <w:rPr>
          <w:rFonts w:ascii="宋体" w:hAnsi="宋体" w:cs="宋体" w:hint="eastAsia"/>
          <w:sz w:val="24"/>
        </w:rPr>
        <w:t>分坚持</w:t>
      </w:r>
      <w:proofErr w:type="gramEnd"/>
      <w:r>
        <w:rPr>
          <w:rFonts w:ascii="宋体" w:hAnsi="宋体" w:cs="宋体" w:hint="eastAsia"/>
          <w:sz w:val="24"/>
        </w:rPr>
        <w:t>思想教育从严、纪律处分从宽、教育与处分相结合的原则。</w:t>
      </w:r>
    </w:p>
    <w:p w14:paraId="6E2BCF36" w14:textId="77777777" w:rsidR="00411CC8" w:rsidRPr="00411CC8" w:rsidRDefault="00411CC8" w:rsidP="00411CC8">
      <w:pPr>
        <w:wordWrap w:val="0"/>
        <w:spacing w:line="400" w:lineRule="exact"/>
        <w:ind w:firstLineChars="736" w:firstLine="1773"/>
        <w:jc w:val="left"/>
        <w:rPr>
          <w:rFonts w:ascii="宋体" w:hAnsi="宋体" w:cs="宋体" w:hint="eastAsia"/>
          <w:b/>
          <w:bCs/>
          <w:sz w:val="24"/>
        </w:rPr>
      </w:pPr>
      <w:r w:rsidRPr="00411CC8">
        <w:rPr>
          <w:rFonts w:ascii="宋体" w:hAnsi="宋体" w:cs="宋体" w:hint="eastAsia"/>
          <w:b/>
          <w:bCs/>
          <w:sz w:val="24"/>
        </w:rPr>
        <w:t>第二章  处分的种类和运用</w:t>
      </w:r>
    </w:p>
    <w:p w14:paraId="21B93218" w14:textId="77777777" w:rsidR="00411CC8" w:rsidRDefault="00411CC8" w:rsidP="00411CC8">
      <w:pPr>
        <w:wordWrap w:val="0"/>
        <w:spacing w:line="400" w:lineRule="exact"/>
        <w:ind w:firstLineChars="236" w:firstLine="566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四、对学生的违纪行为的处分，分为下列五种：</w:t>
      </w:r>
    </w:p>
    <w:p w14:paraId="58C396B6" w14:textId="77777777" w:rsidR="00411CC8" w:rsidRDefault="00411CC8" w:rsidP="00411CC8">
      <w:pPr>
        <w:wordWrap w:val="0"/>
        <w:spacing w:line="400" w:lineRule="exact"/>
        <w:ind w:firstLineChars="236" w:firstLine="566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（一）警告；</w:t>
      </w:r>
    </w:p>
    <w:p w14:paraId="6279B5B5" w14:textId="77777777" w:rsidR="00411CC8" w:rsidRDefault="00411CC8" w:rsidP="00411CC8">
      <w:pPr>
        <w:wordWrap w:val="0"/>
        <w:spacing w:line="400" w:lineRule="exact"/>
        <w:ind w:firstLineChars="236" w:firstLine="566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（二）严重警告；</w:t>
      </w:r>
    </w:p>
    <w:p w14:paraId="723CC8AD" w14:textId="77777777" w:rsidR="00411CC8" w:rsidRDefault="00411CC8" w:rsidP="00411CC8">
      <w:pPr>
        <w:wordWrap w:val="0"/>
        <w:spacing w:line="400" w:lineRule="exact"/>
        <w:ind w:firstLineChars="236" w:firstLine="566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（三）记过；</w:t>
      </w:r>
    </w:p>
    <w:p w14:paraId="20EB9294" w14:textId="77777777" w:rsidR="00411CC8" w:rsidRDefault="00411CC8" w:rsidP="00411CC8">
      <w:pPr>
        <w:wordWrap w:val="0"/>
        <w:spacing w:line="400" w:lineRule="exact"/>
        <w:ind w:firstLineChars="236" w:firstLine="566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（四）留校察看；</w:t>
      </w:r>
    </w:p>
    <w:p w14:paraId="086309D1" w14:textId="77777777" w:rsidR="00411CC8" w:rsidRDefault="00411CC8" w:rsidP="00411CC8">
      <w:pPr>
        <w:wordWrap w:val="0"/>
        <w:spacing w:line="400" w:lineRule="exact"/>
        <w:ind w:firstLineChars="236" w:firstLine="566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 xml:space="preserve">（五）开除学籍。   </w:t>
      </w:r>
    </w:p>
    <w:p w14:paraId="5A7C466E" w14:textId="77777777" w:rsidR="00411CC8" w:rsidRDefault="00411CC8" w:rsidP="00411CC8">
      <w:pPr>
        <w:wordWrap w:val="0"/>
        <w:spacing w:line="400" w:lineRule="exact"/>
        <w:ind w:firstLineChars="236" w:firstLine="566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进行处分时，对毕业班的学生不给予留校察看处分，视其情节轻重和认错态度，给予记过或开除学籍等处分，</w:t>
      </w:r>
      <w:proofErr w:type="gramStart"/>
      <w:r>
        <w:rPr>
          <w:rFonts w:ascii="宋体" w:hAnsi="宋体" w:cs="宋体" w:hint="eastAsia"/>
          <w:sz w:val="24"/>
        </w:rPr>
        <w:t>并缓发</w:t>
      </w:r>
      <w:proofErr w:type="gramEnd"/>
      <w:r>
        <w:rPr>
          <w:rFonts w:ascii="宋体" w:hAnsi="宋体" w:cs="宋体" w:hint="eastAsia"/>
          <w:sz w:val="24"/>
        </w:rPr>
        <w:t>或不发毕业证书。</w:t>
      </w:r>
    </w:p>
    <w:p w14:paraId="6CA6C9F1" w14:textId="77777777" w:rsidR="00411CC8" w:rsidRDefault="00411CC8" w:rsidP="00411CC8">
      <w:pPr>
        <w:wordWrap w:val="0"/>
        <w:spacing w:line="400" w:lineRule="exact"/>
        <w:ind w:firstLineChars="236" w:firstLine="566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五、学生在处分期间，进步明显者可解除处分，有突出表现或立功者，可提前解除处分，表现差或犯有新的错误且应予处分者视情节加重处分直至开除学籍。</w:t>
      </w:r>
    </w:p>
    <w:p w14:paraId="559E168A" w14:textId="77777777" w:rsidR="00411CC8" w:rsidRDefault="00411CC8" w:rsidP="00411CC8">
      <w:pPr>
        <w:wordWrap w:val="0"/>
        <w:spacing w:line="400" w:lineRule="exact"/>
        <w:ind w:firstLineChars="236" w:firstLine="566"/>
        <w:jc w:val="lef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六、学生对违纪行为能主动承认错误，或能主动检举他人错误，或违纪系由他人诱骗、胁迫，或违纪情节轻微，可从轻或免于处分。对胁迫、诱骗、教唆他人违纪，或受处分后又犯有同类错误而应予处分，或违纪后拒不承认错误、无理纠缠、态度蛮横，或造成严重后果者加重处罚。</w:t>
      </w:r>
    </w:p>
    <w:p w14:paraId="2CD38CDE" w14:textId="77777777" w:rsidR="00411CC8" w:rsidRPr="00411CC8" w:rsidRDefault="00411CC8" w:rsidP="00411CC8">
      <w:pPr>
        <w:wordWrap w:val="0"/>
        <w:spacing w:line="400" w:lineRule="exact"/>
        <w:ind w:firstLineChars="636" w:firstLine="1532"/>
        <w:jc w:val="left"/>
        <w:rPr>
          <w:rFonts w:ascii="宋体" w:hAnsi="宋体" w:cs="宋体" w:hint="eastAsia"/>
          <w:b/>
          <w:bCs/>
          <w:sz w:val="24"/>
        </w:rPr>
      </w:pPr>
      <w:r w:rsidRPr="00411CC8">
        <w:rPr>
          <w:rFonts w:ascii="宋体" w:hAnsi="宋体" w:cs="宋体" w:hint="eastAsia"/>
          <w:b/>
          <w:bCs/>
          <w:sz w:val="24"/>
        </w:rPr>
        <w:t>第三章   违纪行为和处分</w:t>
      </w:r>
    </w:p>
    <w:p w14:paraId="4ACFE73B" w14:textId="77777777" w:rsidR="00411CC8" w:rsidRDefault="00411CC8" w:rsidP="00411CC8">
      <w:pPr>
        <w:wordWrap w:val="0"/>
        <w:spacing w:line="400" w:lineRule="exact"/>
        <w:ind w:firstLineChars="236" w:firstLine="566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七、触犯刑法、构成犯罪、存在《预防未成年人犯罪法》所列“严重不良行为”之一的给予开除学籍处分。</w:t>
      </w:r>
    </w:p>
    <w:p w14:paraId="24E6A052" w14:textId="77777777" w:rsidR="00411CC8" w:rsidRDefault="00411CC8" w:rsidP="00411CC8">
      <w:pPr>
        <w:wordWrap w:val="0"/>
        <w:spacing w:line="400" w:lineRule="exact"/>
        <w:ind w:firstLineChars="236" w:firstLine="566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八、偷窃、诈骗、哄抢、破坏集体或私人财物者，除退赔受害者全部经济损失外，视情节分别给予记过、留校察看或开除学籍处分。</w:t>
      </w:r>
    </w:p>
    <w:p w14:paraId="3EA1341E" w14:textId="77777777" w:rsidR="00411CC8" w:rsidRDefault="00411CC8" w:rsidP="00411CC8">
      <w:pPr>
        <w:wordWrap w:val="0"/>
        <w:spacing w:line="400" w:lineRule="exact"/>
        <w:ind w:firstLineChars="236" w:firstLine="566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lastRenderedPageBreak/>
        <w:t>九、妨害学校管理，煽动聚众闹事、打架斗殴、提供凶器、伪证毁证、酗酒赌博、敲诈勒索、制作传播黄色物品、自媒体平台发布不良信息、吸烟者，分别给予下列处分：</w:t>
      </w:r>
    </w:p>
    <w:p w14:paraId="495943EE" w14:textId="77777777" w:rsidR="00411CC8" w:rsidRDefault="00411CC8" w:rsidP="00411CC8">
      <w:pPr>
        <w:wordWrap w:val="0"/>
        <w:spacing w:line="400" w:lineRule="exact"/>
        <w:ind w:firstLineChars="236" w:firstLine="566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（一）煽动聚众闹事，组织打群架者;打架过程中使用管制刀具者给予开除学籍处分。</w:t>
      </w:r>
    </w:p>
    <w:p w14:paraId="008FE3EC" w14:textId="77777777" w:rsidR="00411CC8" w:rsidRDefault="00411CC8" w:rsidP="00411CC8">
      <w:pPr>
        <w:wordWrap w:val="0"/>
        <w:spacing w:line="400" w:lineRule="exact"/>
        <w:ind w:firstLineChars="236" w:firstLine="566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（二）从校外找人到学校及周边预谋打架者给予记过以上处分，实施打架者给与开除学籍处分。</w:t>
      </w:r>
    </w:p>
    <w:p w14:paraId="2B277BC6" w14:textId="77777777" w:rsidR="00411CC8" w:rsidRDefault="00411CC8" w:rsidP="00411CC8">
      <w:pPr>
        <w:wordWrap w:val="0"/>
        <w:spacing w:line="400" w:lineRule="exact"/>
        <w:ind w:firstLineChars="236" w:firstLine="566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（三）打架斗殴双方原则上都应处分；先动手者或持械打人者，加重一等处分；后动手或受害严重者，从轻或免于处分。</w:t>
      </w:r>
    </w:p>
    <w:p w14:paraId="24C426C3" w14:textId="77777777" w:rsidR="00411CC8" w:rsidRDefault="00411CC8" w:rsidP="00411CC8">
      <w:pPr>
        <w:wordWrap w:val="0"/>
        <w:spacing w:line="400" w:lineRule="exact"/>
        <w:ind w:firstLineChars="236" w:firstLine="566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凡打架斗殴者，视情况严重程度给予记过及以上处分。</w:t>
      </w:r>
    </w:p>
    <w:p w14:paraId="140FBEED" w14:textId="77777777" w:rsidR="00411CC8" w:rsidRDefault="00411CC8" w:rsidP="00411CC8">
      <w:pPr>
        <w:wordWrap w:val="0"/>
        <w:spacing w:line="400" w:lineRule="exact"/>
        <w:ind w:firstLineChars="236" w:firstLine="566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（四）伪证毁证者，视情节警告直至记过处分。</w:t>
      </w:r>
    </w:p>
    <w:p w14:paraId="3B1C4F25" w14:textId="77777777" w:rsidR="00411CC8" w:rsidRDefault="00411CC8" w:rsidP="00411CC8">
      <w:pPr>
        <w:wordWrap w:val="0"/>
        <w:spacing w:line="400" w:lineRule="exact"/>
        <w:ind w:firstLineChars="236" w:firstLine="566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（五）提供凶器者，给予记过或留校察看处分；造成严重后果者，给予开除学籍处分。</w:t>
      </w:r>
    </w:p>
    <w:p w14:paraId="481513BF" w14:textId="77777777" w:rsidR="00411CC8" w:rsidRDefault="00411CC8" w:rsidP="00411CC8">
      <w:pPr>
        <w:wordWrap w:val="0"/>
        <w:spacing w:line="400" w:lineRule="exact"/>
        <w:ind w:firstLineChars="236" w:firstLine="566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（六）酗酒闹事，扰乱学校或社会秩序，给予警告、记过或处分。屡教不改者给予开除学籍处分。</w:t>
      </w:r>
    </w:p>
    <w:p w14:paraId="6BA36BB0" w14:textId="77777777" w:rsidR="00411CC8" w:rsidRDefault="00411CC8" w:rsidP="00411CC8">
      <w:pPr>
        <w:wordWrap w:val="0"/>
        <w:spacing w:line="400" w:lineRule="exact"/>
        <w:ind w:firstLineChars="236" w:firstLine="566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（七）在校内外赌博者，视情节给予警告、记过或留校察看处分；屡教不改者，给予开除学籍处分。</w:t>
      </w:r>
    </w:p>
    <w:p w14:paraId="77672EF4" w14:textId="77777777" w:rsidR="00411CC8" w:rsidRDefault="00411CC8" w:rsidP="00411CC8">
      <w:pPr>
        <w:wordWrap w:val="0"/>
        <w:spacing w:line="400" w:lineRule="exact"/>
        <w:ind w:firstLineChars="236" w:firstLine="566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（八）制作、传播黄色书刊、录音、录相、光盘及其他淫秽物品者，给予留校察看或开除学籍处分。</w:t>
      </w:r>
    </w:p>
    <w:p w14:paraId="4C8135C2" w14:textId="77777777" w:rsidR="00411CC8" w:rsidRDefault="00411CC8" w:rsidP="00411CC8">
      <w:pPr>
        <w:wordWrap w:val="0"/>
        <w:spacing w:line="400" w:lineRule="exact"/>
        <w:ind w:firstLineChars="236" w:firstLine="566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（九）在自媒体平台上发布不良信息，视情节给予警告以上处分。</w:t>
      </w:r>
    </w:p>
    <w:p w14:paraId="13F83BB4" w14:textId="77777777" w:rsidR="00411CC8" w:rsidRDefault="00411CC8" w:rsidP="00411CC8">
      <w:pPr>
        <w:wordWrap w:val="0"/>
        <w:spacing w:line="400" w:lineRule="exact"/>
        <w:ind w:firstLineChars="236" w:firstLine="566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（十）故意扰乱教学和公共场所秩序，视情节给予警告以上处分。</w:t>
      </w:r>
    </w:p>
    <w:p w14:paraId="35173545" w14:textId="77777777" w:rsidR="00411CC8" w:rsidRDefault="00411CC8" w:rsidP="00411CC8">
      <w:pPr>
        <w:wordWrap w:val="0"/>
        <w:spacing w:line="400" w:lineRule="exact"/>
        <w:ind w:firstLineChars="236" w:firstLine="566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（十一）校内外吸烟、携带烟、打火机者，一次给予通报批评,两次给予警告及以上处分，屡教不改者加重处罚。</w:t>
      </w:r>
    </w:p>
    <w:p w14:paraId="5663597A" w14:textId="77777777" w:rsidR="00411CC8" w:rsidRDefault="00411CC8" w:rsidP="00411CC8">
      <w:pPr>
        <w:wordWrap w:val="0"/>
        <w:spacing w:line="400" w:lineRule="exact"/>
        <w:ind w:firstLineChars="236" w:firstLine="566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十、道德败坏、作风不严肃，严重影响他人休息、学习、工作，或男女交往行为不检点，屡教不改，引起公愤者给予记过以上处分。</w:t>
      </w:r>
    </w:p>
    <w:p w14:paraId="3C6C8D1D" w14:textId="77777777" w:rsidR="00411CC8" w:rsidRDefault="00411CC8" w:rsidP="00411CC8">
      <w:pPr>
        <w:wordWrap w:val="0"/>
        <w:spacing w:line="400" w:lineRule="exact"/>
        <w:ind w:firstLineChars="236" w:firstLine="566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十一、顶撞、辱骂、诽谤老师者给予记过以上处分，情节恶劣者给予开除学籍处分。</w:t>
      </w:r>
    </w:p>
    <w:p w14:paraId="2B6E6BAD" w14:textId="77777777" w:rsidR="00411CC8" w:rsidRDefault="00411CC8" w:rsidP="00411CC8">
      <w:pPr>
        <w:wordWrap w:val="0"/>
        <w:spacing w:line="400" w:lineRule="exact"/>
        <w:ind w:firstLineChars="236" w:firstLine="566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十二、一学期旷课累计满20节给与警告处分，满40节给与严重警告处分，满60节给与记过处分，满80节给与留校察看处分，满90节给与取消学籍处理。</w:t>
      </w:r>
    </w:p>
    <w:p w14:paraId="46259308" w14:textId="77777777" w:rsidR="00411CC8" w:rsidRDefault="00411CC8" w:rsidP="00411CC8">
      <w:pPr>
        <w:wordWrap w:val="0"/>
        <w:spacing w:line="400" w:lineRule="exact"/>
        <w:ind w:firstLineChars="236" w:firstLine="566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十三、在测验、考查、考试中弊或协同作弊者，分别给予下列处分：</w:t>
      </w:r>
    </w:p>
    <w:p w14:paraId="2A8662D0" w14:textId="77777777" w:rsidR="00411CC8" w:rsidRDefault="00411CC8" w:rsidP="00411CC8">
      <w:pPr>
        <w:wordWrap w:val="0"/>
        <w:spacing w:line="400" w:lineRule="exact"/>
        <w:ind w:firstLineChars="236" w:firstLine="566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（一）平时测验作弊者，警告处分；</w:t>
      </w:r>
    </w:p>
    <w:p w14:paraId="0089954A" w14:textId="77777777" w:rsidR="00411CC8" w:rsidRDefault="00411CC8" w:rsidP="00411CC8">
      <w:pPr>
        <w:wordWrap w:val="0"/>
        <w:spacing w:line="400" w:lineRule="exact"/>
        <w:ind w:firstLineChars="236" w:firstLine="566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（二）期中考试或考查作弊者，给予警告处分；</w:t>
      </w:r>
    </w:p>
    <w:p w14:paraId="3930F58D" w14:textId="77777777" w:rsidR="00411CC8" w:rsidRDefault="00411CC8" w:rsidP="00411CC8">
      <w:pPr>
        <w:wordWrap w:val="0"/>
        <w:spacing w:line="400" w:lineRule="exact"/>
        <w:ind w:firstLineChars="236" w:firstLine="566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（三）期末考试或考查（含补考）作弊者，给予记过处分；</w:t>
      </w:r>
    </w:p>
    <w:p w14:paraId="2648E882" w14:textId="77777777" w:rsidR="00411CC8" w:rsidRDefault="00411CC8" w:rsidP="00411CC8">
      <w:pPr>
        <w:wordWrap w:val="0"/>
        <w:spacing w:line="400" w:lineRule="exact"/>
        <w:ind w:firstLineChars="236" w:firstLine="566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lastRenderedPageBreak/>
        <w:t>（四）测验、考查或考试中协同作弊者与作弊者同等处分；</w:t>
      </w:r>
    </w:p>
    <w:p w14:paraId="560C90B4" w14:textId="77777777" w:rsidR="00411CC8" w:rsidRDefault="00411CC8" w:rsidP="00411CC8">
      <w:pPr>
        <w:wordWrap w:val="0"/>
        <w:spacing w:line="400" w:lineRule="exact"/>
        <w:ind w:firstLineChars="236" w:firstLine="566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（五）替人代考者，给予记过处分；</w:t>
      </w:r>
    </w:p>
    <w:p w14:paraId="3B181C30" w14:textId="77777777" w:rsidR="00411CC8" w:rsidRDefault="00411CC8" w:rsidP="00411CC8">
      <w:pPr>
        <w:wordWrap w:val="0"/>
        <w:spacing w:line="400" w:lineRule="exact"/>
        <w:ind w:firstLineChars="236" w:firstLine="566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（六）指使他人代考者，给予留校察看处分；</w:t>
      </w:r>
    </w:p>
    <w:p w14:paraId="26FE2C44" w14:textId="77777777" w:rsidR="00411CC8" w:rsidRDefault="00411CC8" w:rsidP="00411CC8">
      <w:pPr>
        <w:wordWrap w:val="0"/>
        <w:spacing w:line="400" w:lineRule="exact"/>
        <w:ind w:firstLineChars="236" w:firstLine="566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（七）作弊严重、影响极坏者，给予开除学籍处分</w:t>
      </w:r>
    </w:p>
    <w:p w14:paraId="7FF4E379" w14:textId="77777777" w:rsidR="00411CC8" w:rsidRDefault="00411CC8" w:rsidP="00411CC8">
      <w:pPr>
        <w:wordWrap w:val="0"/>
        <w:spacing w:line="400" w:lineRule="exact"/>
        <w:ind w:firstLineChars="236" w:firstLine="566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十四、损坏公共财物，使用打火机、电器等违反学校水电管理等规定或造成严重后果者，视情节轻重分别给予警告、记过、留校察看或开除学籍等处分。</w:t>
      </w:r>
    </w:p>
    <w:p w14:paraId="70C790B1" w14:textId="77777777" w:rsidR="00411CC8" w:rsidRDefault="00411CC8" w:rsidP="00411CC8">
      <w:pPr>
        <w:wordWrap w:val="0"/>
        <w:spacing w:line="400" w:lineRule="exact"/>
        <w:ind w:firstLineChars="236" w:firstLine="566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十五、存在《预防未成年人犯罪法》所列“不良行为”之一，情节轻微的，给予警告或严重警告处分；存在《预防未成年人犯罪法》所列“不良行为”之一，情节严重或者造成不良影响的，给予记过、留校察看处分；受处分期间，仍坚持错误、继续有违纪行为的，加重处分。</w:t>
      </w:r>
    </w:p>
    <w:p w14:paraId="3306BA55" w14:textId="77777777" w:rsidR="00411CC8" w:rsidRPr="00411CC8" w:rsidRDefault="00411CC8" w:rsidP="00411CC8">
      <w:pPr>
        <w:wordWrap w:val="0"/>
        <w:spacing w:line="400" w:lineRule="exact"/>
        <w:ind w:firstLineChars="736" w:firstLine="1773"/>
        <w:jc w:val="left"/>
        <w:rPr>
          <w:rFonts w:ascii="宋体" w:hAnsi="宋体" w:cs="宋体" w:hint="eastAsia"/>
          <w:b/>
          <w:bCs/>
          <w:sz w:val="24"/>
        </w:rPr>
      </w:pPr>
      <w:r w:rsidRPr="00411CC8">
        <w:rPr>
          <w:rFonts w:ascii="宋体" w:hAnsi="宋体" w:cs="宋体" w:hint="eastAsia"/>
          <w:b/>
          <w:bCs/>
          <w:sz w:val="24"/>
        </w:rPr>
        <w:t xml:space="preserve">第四章    处分的决定 </w:t>
      </w:r>
    </w:p>
    <w:p w14:paraId="2427153D" w14:textId="77777777" w:rsidR="00411CC8" w:rsidRDefault="00411CC8" w:rsidP="00411CC8">
      <w:pPr>
        <w:wordWrap w:val="0"/>
        <w:spacing w:line="400" w:lineRule="exact"/>
        <w:ind w:firstLineChars="236" w:firstLine="566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十六、对学生违纪处分，必须以事实为依据，以本条例为准则，做到事实清楚，证据确实，写成书面材料，然后进行处理，并允许当事人陈述、申辩。</w:t>
      </w:r>
    </w:p>
    <w:p w14:paraId="0A668E25" w14:textId="77777777" w:rsidR="00411CC8" w:rsidRDefault="00411CC8" w:rsidP="00411CC8">
      <w:pPr>
        <w:wordWrap w:val="0"/>
        <w:spacing w:line="400" w:lineRule="exact"/>
        <w:ind w:firstLineChars="236" w:firstLine="566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十七、对学生进行纪律处分，由班主任、年级报请学生管理处，经分管校长、校长批准；对违纪学生管理处分决定均应装入学生档案，同时通知学生家长。</w:t>
      </w:r>
    </w:p>
    <w:p w14:paraId="1B67D1C6" w14:textId="325F6021" w:rsidR="00411CC8" w:rsidRPr="00411CC8" w:rsidRDefault="00411CC8" w:rsidP="00411CC8">
      <w:pPr>
        <w:wordWrap w:val="0"/>
        <w:spacing w:line="400" w:lineRule="exact"/>
        <w:ind w:firstLineChars="236" w:firstLine="566"/>
        <w:jc w:val="left"/>
        <w:rPr>
          <w:rFonts w:ascii="宋体" w:hAnsi="宋体" w:cs="宋体" w:hint="eastAsia"/>
          <w:b/>
          <w:bCs/>
          <w:sz w:val="24"/>
        </w:rPr>
      </w:pPr>
      <w:r>
        <w:rPr>
          <w:rFonts w:ascii="宋体" w:hAnsi="宋体" w:cs="宋体" w:hint="eastAsia"/>
          <w:sz w:val="24"/>
        </w:rPr>
        <w:t xml:space="preserve"> </w:t>
      </w:r>
      <w:r>
        <w:rPr>
          <w:rFonts w:ascii="宋体" w:hAnsi="宋体" w:cs="宋体"/>
          <w:sz w:val="24"/>
        </w:rPr>
        <w:t xml:space="preserve">     </w:t>
      </w:r>
      <w:r w:rsidRPr="00411CC8">
        <w:rPr>
          <w:rFonts w:ascii="宋体" w:hAnsi="宋体" w:cs="宋体"/>
          <w:b/>
          <w:bCs/>
          <w:sz w:val="24"/>
        </w:rPr>
        <w:t xml:space="preserve"> </w:t>
      </w:r>
      <w:r w:rsidRPr="00411CC8">
        <w:rPr>
          <w:rFonts w:ascii="宋体" w:hAnsi="宋体" w:cs="宋体" w:hint="eastAsia"/>
          <w:b/>
          <w:bCs/>
          <w:sz w:val="24"/>
        </w:rPr>
        <w:t>第五章    附则</w:t>
      </w:r>
    </w:p>
    <w:p w14:paraId="78E75279" w14:textId="77777777" w:rsidR="00411CC8" w:rsidRDefault="00411CC8" w:rsidP="00411CC8">
      <w:pPr>
        <w:wordWrap w:val="0"/>
        <w:spacing w:line="400" w:lineRule="exact"/>
        <w:ind w:firstLineChars="236" w:firstLine="566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十八、受处分者，附加下列处罚：</w:t>
      </w:r>
    </w:p>
    <w:p w14:paraId="5D53D8FA" w14:textId="77777777" w:rsidR="00411CC8" w:rsidRDefault="00411CC8" w:rsidP="00411CC8">
      <w:pPr>
        <w:wordWrap w:val="0"/>
        <w:spacing w:line="400" w:lineRule="exact"/>
        <w:ind w:firstLineChars="236" w:firstLine="566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（一）受处分者原则上应取消评选奖学金、优秀学生、优秀学生干部、优秀团员等资格。</w:t>
      </w:r>
    </w:p>
    <w:p w14:paraId="74B7D3BF" w14:textId="77777777" w:rsidR="00411CC8" w:rsidRDefault="00411CC8" w:rsidP="00411CC8">
      <w:pPr>
        <w:wordWrap w:val="0"/>
        <w:spacing w:line="400" w:lineRule="exact"/>
        <w:ind w:firstLineChars="236" w:firstLine="566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（二）受记过处分的毕业证书缓发三个月；受留校察看处分的毕业证书缓发六个月。</w:t>
      </w:r>
    </w:p>
    <w:p w14:paraId="4B4339ED" w14:textId="77777777" w:rsidR="00411CC8" w:rsidRDefault="00411CC8" w:rsidP="00411CC8">
      <w:pPr>
        <w:wordWrap w:val="0"/>
        <w:spacing w:line="400" w:lineRule="exact"/>
        <w:ind w:firstLineChars="236" w:firstLine="566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十九、下列行为视为违纪并给予相应处罚：</w:t>
      </w:r>
    </w:p>
    <w:p w14:paraId="6D121688" w14:textId="77777777" w:rsidR="00411CC8" w:rsidRDefault="00411CC8" w:rsidP="00411CC8">
      <w:pPr>
        <w:wordWrap w:val="0"/>
        <w:spacing w:line="400" w:lineRule="exact"/>
        <w:ind w:firstLineChars="236" w:firstLine="566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（一）每迟到2次视为旷课一节，无故早退每2次视为旷课一节；无故不上早操、课间操视为旷课一节；无故不参加学校大型集会活动视为旷课，</w:t>
      </w:r>
      <w:proofErr w:type="gramStart"/>
      <w:r>
        <w:rPr>
          <w:rFonts w:ascii="宋体" w:hAnsi="宋体" w:cs="宋体" w:hint="eastAsia"/>
          <w:sz w:val="24"/>
        </w:rPr>
        <w:t>旷</w:t>
      </w:r>
      <w:proofErr w:type="gramEnd"/>
      <w:r>
        <w:rPr>
          <w:rFonts w:ascii="宋体" w:hAnsi="宋体" w:cs="宋体" w:hint="eastAsia"/>
          <w:sz w:val="24"/>
        </w:rPr>
        <w:t>一次集会视为旷课一节。</w:t>
      </w:r>
    </w:p>
    <w:p w14:paraId="69F74CA6" w14:textId="77777777" w:rsidR="00411CC8" w:rsidRDefault="00411CC8" w:rsidP="00411CC8">
      <w:pPr>
        <w:wordWrap w:val="0"/>
        <w:spacing w:line="400" w:lineRule="exact"/>
        <w:ind w:firstLineChars="236" w:firstLine="566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（二）翻墙入校或翻墙离校一次给予警告处分，以此累加。</w:t>
      </w:r>
    </w:p>
    <w:p w14:paraId="4F447636" w14:textId="77777777" w:rsidR="00411CC8" w:rsidRDefault="00411CC8" w:rsidP="00411CC8">
      <w:pPr>
        <w:wordWrap w:val="0"/>
        <w:spacing w:line="400" w:lineRule="exact"/>
        <w:ind w:firstLineChars="236" w:firstLine="566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（三）在校期间穿私改校服，虽经教育仍不改正，累计记录达两次者给予警告处分，屡教不改者据情加重处罚；</w:t>
      </w:r>
    </w:p>
    <w:p w14:paraId="1077E3C4" w14:textId="77777777" w:rsidR="00411CC8" w:rsidRDefault="00411CC8" w:rsidP="00411CC8">
      <w:pPr>
        <w:wordWrap w:val="0"/>
        <w:spacing w:line="400" w:lineRule="exact"/>
        <w:ind w:firstLineChars="236" w:firstLine="566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（四）在校期间不穿校服，不佩戴校卡，</w:t>
      </w:r>
      <w:proofErr w:type="gramStart"/>
      <w:r>
        <w:rPr>
          <w:rFonts w:ascii="宋体" w:hAnsi="宋体" w:cs="宋体" w:hint="eastAsia"/>
          <w:sz w:val="24"/>
        </w:rPr>
        <w:t>课间在</w:t>
      </w:r>
      <w:proofErr w:type="gramEnd"/>
      <w:r>
        <w:rPr>
          <w:rFonts w:ascii="宋体" w:hAnsi="宋体" w:cs="宋体" w:hint="eastAsia"/>
          <w:sz w:val="24"/>
        </w:rPr>
        <w:t>教学楼走廊内追逐打闹、大声喧哗和逗留，</w:t>
      </w:r>
      <w:proofErr w:type="gramStart"/>
      <w:r>
        <w:rPr>
          <w:rFonts w:ascii="宋体" w:hAnsi="宋体" w:cs="宋体" w:hint="eastAsia"/>
          <w:sz w:val="24"/>
        </w:rPr>
        <w:t>无故私窜教室</w:t>
      </w:r>
      <w:proofErr w:type="gramEnd"/>
      <w:r>
        <w:rPr>
          <w:rFonts w:ascii="宋体" w:hAnsi="宋体" w:cs="宋体" w:hint="eastAsia"/>
          <w:sz w:val="24"/>
        </w:rPr>
        <w:t>等违纪行为，每人累计达两次加倍扣除班级量化成绩，并给予警告处分；</w:t>
      </w:r>
    </w:p>
    <w:p w14:paraId="62698A20" w14:textId="77777777" w:rsidR="00411CC8" w:rsidRDefault="00411CC8" w:rsidP="00411CC8">
      <w:pPr>
        <w:wordWrap w:val="0"/>
        <w:spacing w:line="400" w:lineRule="exact"/>
        <w:ind w:firstLineChars="236" w:firstLine="566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（五）在校内染发、烫发、留怪异发型、佩戴首饰配饰（含透明棒）、化</w:t>
      </w:r>
      <w:r>
        <w:rPr>
          <w:rFonts w:ascii="宋体" w:hAnsi="宋体" w:cs="宋体" w:hint="eastAsia"/>
          <w:sz w:val="24"/>
        </w:rPr>
        <w:lastRenderedPageBreak/>
        <w:t>妆等每人累计达两次加倍扣除班级量化成绩，并给予警告处分；</w:t>
      </w:r>
    </w:p>
    <w:p w14:paraId="05E4E91C" w14:textId="77777777" w:rsidR="00411CC8" w:rsidRDefault="00411CC8" w:rsidP="00411CC8">
      <w:pPr>
        <w:wordWrap w:val="0"/>
        <w:spacing w:line="400" w:lineRule="exact"/>
        <w:ind w:firstLineChars="236" w:firstLine="566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（六）住宿生在宿舍内进行任何体育活动、大声喧哗、走廊内追逐打闹、</w:t>
      </w:r>
      <w:proofErr w:type="gramStart"/>
      <w:r>
        <w:rPr>
          <w:rFonts w:ascii="宋体" w:hAnsi="宋体" w:cs="宋体" w:hint="eastAsia"/>
          <w:sz w:val="24"/>
        </w:rPr>
        <w:t>无故私窜宿舍</w:t>
      </w:r>
      <w:proofErr w:type="gramEnd"/>
      <w:r>
        <w:rPr>
          <w:rFonts w:ascii="宋体" w:hAnsi="宋体" w:cs="宋体" w:hint="eastAsia"/>
          <w:sz w:val="24"/>
        </w:rPr>
        <w:t>等违纪行为，每次扣除相应班级量化成绩，</w:t>
      </w:r>
      <w:proofErr w:type="gramStart"/>
      <w:r>
        <w:rPr>
          <w:rFonts w:ascii="宋体" w:hAnsi="宋体" w:cs="宋体" w:hint="eastAsia"/>
          <w:sz w:val="24"/>
        </w:rPr>
        <w:t>累计每达两次</w:t>
      </w:r>
      <w:proofErr w:type="gramEnd"/>
      <w:r>
        <w:rPr>
          <w:rFonts w:ascii="宋体" w:hAnsi="宋体" w:cs="宋体" w:hint="eastAsia"/>
          <w:sz w:val="24"/>
        </w:rPr>
        <w:t>（以宿舍为单位）加倍扣除班级量化成绩，熄灯后仍发生上述违纪行为五倍扣除班级量化成绩，对相关人员给予警告处分。</w:t>
      </w:r>
    </w:p>
    <w:p w14:paraId="39CF97D6" w14:textId="77777777" w:rsidR="00411CC8" w:rsidRDefault="00411CC8" w:rsidP="00411CC8">
      <w:pPr>
        <w:wordWrap w:val="0"/>
        <w:spacing w:line="400" w:lineRule="exact"/>
        <w:ind w:firstLineChars="236" w:firstLine="566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（七）住宿生早晨、中午、</w:t>
      </w:r>
      <w:proofErr w:type="gramStart"/>
      <w:r>
        <w:rPr>
          <w:rFonts w:ascii="宋体" w:hAnsi="宋体" w:cs="宋体" w:hint="eastAsia"/>
          <w:sz w:val="24"/>
        </w:rPr>
        <w:t>晚上晚离宿舍</w:t>
      </w:r>
      <w:proofErr w:type="gramEnd"/>
      <w:r>
        <w:rPr>
          <w:rFonts w:ascii="宋体" w:hAnsi="宋体" w:cs="宋体" w:hint="eastAsia"/>
          <w:sz w:val="24"/>
        </w:rPr>
        <w:t>，每人累计达两次视为旷课一节；</w:t>
      </w:r>
    </w:p>
    <w:p w14:paraId="6C00BD36" w14:textId="77777777" w:rsidR="00411CC8" w:rsidRDefault="00411CC8" w:rsidP="00411CC8">
      <w:pPr>
        <w:wordWrap w:val="0"/>
        <w:spacing w:line="400" w:lineRule="exact"/>
        <w:ind w:firstLineChars="236" w:firstLine="566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（八）在校内聚众打扑克，每查到1次对相关人员给予警告处分；</w:t>
      </w:r>
    </w:p>
    <w:p w14:paraId="7367C3F7" w14:textId="77777777" w:rsidR="00411CC8" w:rsidRDefault="00411CC8" w:rsidP="00411CC8">
      <w:pPr>
        <w:wordWrap w:val="0"/>
        <w:spacing w:line="400" w:lineRule="exact"/>
        <w:ind w:firstLineChars="236" w:firstLine="566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（九）故意损坏公物者，每查到1次给予警告处分；</w:t>
      </w:r>
    </w:p>
    <w:p w14:paraId="6ED5C49A" w14:textId="77777777" w:rsidR="00411CC8" w:rsidRDefault="00411CC8" w:rsidP="00411CC8">
      <w:pPr>
        <w:wordWrap w:val="0"/>
        <w:spacing w:line="400" w:lineRule="exact"/>
        <w:ind w:firstLineChars="236" w:firstLine="566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（十）在教室、宿舍、厕所等墙壁上乱写乱画者，每查到1次给予警告处分；在校内乱扔乱倒垃圾者，每人累计达两次视为旷课一节。</w:t>
      </w:r>
    </w:p>
    <w:p w14:paraId="19E43B1D" w14:textId="77777777" w:rsidR="00411CC8" w:rsidRDefault="00411CC8" w:rsidP="00411CC8">
      <w:pPr>
        <w:wordWrap w:val="0"/>
        <w:spacing w:line="400" w:lineRule="exact"/>
        <w:ind w:firstLineChars="236" w:firstLine="566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二十、本条例没有列举的违纪行为，但须给予处分的，可比照适用本条例相应条款。</w:t>
      </w:r>
    </w:p>
    <w:p w14:paraId="73CADF8D" w14:textId="77777777" w:rsidR="005D60B3" w:rsidRPr="00411CC8" w:rsidRDefault="005D60B3"/>
    <w:sectPr w:rsidR="005D60B3" w:rsidRPr="00411C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1CC8"/>
    <w:rsid w:val="00411CC8"/>
    <w:rsid w:val="005D6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5E8913"/>
  <w15:chartTrackingRefBased/>
  <w15:docId w15:val="{617FAF23-8006-47E3-8152-9AAD73B30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1CC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">
    <w:name w:val="Char Char Char"/>
    <w:basedOn w:val="a"/>
    <w:rsid w:val="00411C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413</Words>
  <Characters>2356</Characters>
  <Application>Microsoft Office Word</Application>
  <DocSecurity>0</DocSecurity>
  <Lines>19</Lines>
  <Paragraphs>5</Paragraphs>
  <ScaleCrop>false</ScaleCrop>
  <Company>QingDao Gaoxin Vocational School</Company>
  <LinksUpToDate>false</LinksUpToDate>
  <CharactersWithSpaces>2764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伦智</dc:creator>
  <cp:keywords/>
  <dc:description/>
  <cp:lastModifiedBy>王 伦智</cp:lastModifiedBy>
  <cp:revision>1</cp:revision>
  <dcterms:created xsi:type="dcterms:W3CDTF">2025-12-15T09:25:00Z</dcterms:created>
  <dcterms:modified xsi:type="dcterms:W3CDTF">2025-12-15T09:27:00Z</dcterms:modified>
</cp:coreProperties>
</file>