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B61" w:rsidRDefault="00270B61" w:rsidP="00270B61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/>
          <w:color w:val="000000"/>
          <w:sz w:val="36"/>
          <w:szCs w:val="36"/>
        </w:rPr>
        <w:t>附件</w:t>
      </w:r>
    </w:p>
    <w:p w:rsidR="00270B61" w:rsidRDefault="00270B61" w:rsidP="00270B61"/>
    <w:p w:rsidR="00270B61" w:rsidRDefault="00270B61" w:rsidP="00270B61">
      <w:pPr>
        <w:overflowPunct w:val="0"/>
        <w:adjustRightInd w:val="0"/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</w:rPr>
        <w:t>区（市）</w:t>
      </w:r>
      <w:r>
        <w:rPr>
          <w:rFonts w:hint="eastAsia"/>
          <w:sz w:val="32"/>
          <w:szCs w:val="32"/>
        </w:rPr>
        <w:t>企业土地房屋产权历史遗留问题线索征集表</w:t>
      </w:r>
    </w:p>
    <w:p w:rsidR="00270B61" w:rsidRDefault="00270B61" w:rsidP="00270B61">
      <w:pPr>
        <w:overflowPunct w:val="0"/>
        <w:adjustRightInd w:val="0"/>
        <w:snapToGrid w:val="0"/>
      </w:pPr>
    </w:p>
    <w:tbl>
      <w:tblPr>
        <w:tblW w:w="14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709"/>
        <w:gridCol w:w="992"/>
        <w:gridCol w:w="637"/>
        <w:gridCol w:w="990"/>
        <w:gridCol w:w="850"/>
        <w:gridCol w:w="925"/>
        <w:gridCol w:w="1060"/>
        <w:gridCol w:w="850"/>
        <w:gridCol w:w="992"/>
        <w:gridCol w:w="1067"/>
        <w:gridCol w:w="851"/>
        <w:gridCol w:w="850"/>
        <w:gridCol w:w="1060"/>
        <w:gridCol w:w="1066"/>
        <w:gridCol w:w="496"/>
        <w:gridCol w:w="708"/>
      </w:tblGrid>
      <w:tr w:rsidR="00270B61" w:rsidTr="00547C4F">
        <w:trPr>
          <w:trHeight w:val="710"/>
          <w:jc w:val="center"/>
        </w:trPr>
        <w:tc>
          <w:tcPr>
            <w:tcW w:w="429" w:type="dxa"/>
            <w:vMerge w:val="restart"/>
            <w:vAlign w:val="center"/>
          </w:tcPr>
          <w:p w:rsidR="00270B61" w:rsidRDefault="00270B61" w:rsidP="00547C4F">
            <w:r>
              <w:rPr>
                <w:rFonts w:hint="eastAsia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 w:rsidR="00270B61" w:rsidRDefault="00270B61" w:rsidP="00547C4F">
            <w:r>
              <w:rPr>
                <w:rFonts w:hint="eastAsia"/>
              </w:rPr>
              <w:t>单位名称</w:t>
            </w:r>
          </w:p>
        </w:tc>
        <w:tc>
          <w:tcPr>
            <w:tcW w:w="992" w:type="dxa"/>
            <w:vMerge w:val="restart"/>
          </w:tcPr>
          <w:p w:rsidR="00270B61" w:rsidRDefault="00270B61" w:rsidP="00547C4F">
            <w:r>
              <w:rPr>
                <w:rFonts w:hint="eastAsia"/>
              </w:rPr>
              <w:t>单位性质（国有企业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民营企业等）</w:t>
            </w:r>
          </w:p>
        </w:tc>
        <w:tc>
          <w:tcPr>
            <w:tcW w:w="637" w:type="dxa"/>
            <w:vMerge w:val="restart"/>
            <w:vAlign w:val="center"/>
          </w:tcPr>
          <w:p w:rsidR="00270B61" w:rsidRDefault="00270B61" w:rsidP="00547C4F">
            <w:pPr>
              <w:jc w:val="center"/>
            </w:pPr>
            <w:r>
              <w:rPr>
                <w:rFonts w:hint="eastAsia"/>
              </w:rPr>
              <w:t>区</w:t>
            </w:r>
          </w:p>
          <w:p w:rsidR="00270B61" w:rsidRDefault="00270B61" w:rsidP="00547C4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)</w:t>
            </w:r>
          </w:p>
        </w:tc>
        <w:tc>
          <w:tcPr>
            <w:tcW w:w="990" w:type="dxa"/>
            <w:vMerge w:val="restart"/>
          </w:tcPr>
          <w:p w:rsidR="00270B61" w:rsidRDefault="00270B61" w:rsidP="00547C4F">
            <w:r>
              <w:rPr>
                <w:rFonts w:hint="eastAsia"/>
              </w:rPr>
              <w:t>项目具体地址</w:t>
            </w:r>
          </w:p>
          <w:p w:rsidR="00270B61" w:rsidRDefault="00270B61" w:rsidP="00547C4F">
            <w:pPr>
              <w:pStyle w:val="a0"/>
              <w:rPr>
                <w:bCs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××路××号</w:t>
            </w:r>
            <w:r>
              <w:rPr>
                <w:rFonts w:hint="eastAsia"/>
              </w:rPr>
              <w:t>)</w:t>
            </w:r>
          </w:p>
        </w:tc>
        <w:tc>
          <w:tcPr>
            <w:tcW w:w="850" w:type="dxa"/>
            <w:vMerge w:val="restart"/>
          </w:tcPr>
          <w:p w:rsidR="00270B61" w:rsidRDefault="00270B61" w:rsidP="00547C4F">
            <w:r>
              <w:rPr>
                <w:rFonts w:hint="eastAsia"/>
              </w:rPr>
              <w:t>项目类型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物流仓储等</w:t>
            </w:r>
            <w:r>
              <w:rPr>
                <w:rFonts w:hint="eastAsia"/>
              </w:rPr>
              <w:t>)</w:t>
            </w:r>
          </w:p>
        </w:tc>
        <w:tc>
          <w:tcPr>
            <w:tcW w:w="925" w:type="dxa"/>
            <w:vMerge w:val="restart"/>
          </w:tcPr>
          <w:p w:rsidR="00270B61" w:rsidRDefault="00270B61" w:rsidP="00547C4F">
            <w:r>
              <w:rPr>
                <w:rFonts w:hint="eastAsia"/>
              </w:rPr>
              <w:t>现状土地用途及房屋使用功能</w:t>
            </w:r>
          </w:p>
        </w:tc>
        <w:tc>
          <w:tcPr>
            <w:tcW w:w="1060" w:type="dxa"/>
            <w:vMerge w:val="restart"/>
          </w:tcPr>
          <w:p w:rsidR="00270B61" w:rsidRDefault="00270B61" w:rsidP="00547C4F">
            <w:r>
              <w:rPr>
                <w:rFonts w:hint="eastAsia"/>
              </w:rPr>
              <w:t>需办证土地房屋面积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亩、平方米</w:t>
            </w:r>
            <w:r>
              <w:rPr>
                <w:rFonts w:hint="eastAsia"/>
              </w:rPr>
              <w:t>)</w:t>
            </w:r>
          </w:p>
        </w:tc>
        <w:tc>
          <w:tcPr>
            <w:tcW w:w="850" w:type="dxa"/>
            <w:vMerge w:val="restart"/>
          </w:tcPr>
          <w:p w:rsidR="00270B61" w:rsidRDefault="00270B61" w:rsidP="00547C4F">
            <w:r>
              <w:rPr>
                <w:rFonts w:hint="eastAsia"/>
              </w:rPr>
              <w:t>有无土地证</w:t>
            </w:r>
          </w:p>
          <w:p w:rsidR="00270B61" w:rsidRDefault="00270B61" w:rsidP="00547C4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有，证书号：</w:t>
            </w:r>
            <w:r>
              <w:rPr>
                <w:rFonts w:hint="eastAsia"/>
              </w:rPr>
              <w:t>**/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vMerge w:val="restart"/>
          </w:tcPr>
          <w:p w:rsidR="00270B61" w:rsidRDefault="00270B61" w:rsidP="00547C4F">
            <w:r>
              <w:rPr>
                <w:rFonts w:hint="eastAsia"/>
              </w:rPr>
              <w:t>有无房产证</w:t>
            </w:r>
          </w:p>
          <w:p w:rsidR="00270B61" w:rsidRDefault="00270B61" w:rsidP="00547C4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有，证书号：</w:t>
            </w:r>
            <w:r>
              <w:rPr>
                <w:rFonts w:hint="eastAsia"/>
              </w:rPr>
              <w:t>**/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>)</w:t>
            </w:r>
          </w:p>
        </w:tc>
        <w:tc>
          <w:tcPr>
            <w:tcW w:w="5390" w:type="dxa"/>
            <w:gridSpan w:val="6"/>
            <w:vAlign w:val="center"/>
          </w:tcPr>
          <w:p w:rsidR="00270B61" w:rsidRDefault="00270B61" w:rsidP="00547C4F">
            <w:pPr>
              <w:jc w:val="center"/>
            </w:pPr>
            <w:r>
              <w:rPr>
                <w:rFonts w:hint="eastAsia"/>
              </w:rPr>
              <w:t>未能申办土地房屋不动产登记问题及原因</w:t>
            </w:r>
          </w:p>
          <w:p w:rsidR="00270B61" w:rsidRDefault="00270B61" w:rsidP="00547C4F">
            <w:pPr>
              <w:jc w:val="center"/>
            </w:pPr>
            <w:r>
              <w:rPr>
                <w:rFonts w:hint="eastAsia"/>
              </w:rPr>
              <w:t>（请简要描述缺失具体原因）</w:t>
            </w:r>
          </w:p>
        </w:tc>
        <w:tc>
          <w:tcPr>
            <w:tcW w:w="708" w:type="dxa"/>
            <w:vAlign w:val="center"/>
          </w:tcPr>
          <w:p w:rsidR="00270B61" w:rsidRDefault="00270B61" w:rsidP="00547C4F">
            <w:r>
              <w:rPr>
                <w:rFonts w:hint="eastAsia"/>
              </w:rPr>
              <w:t>备注</w:t>
            </w:r>
          </w:p>
        </w:tc>
      </w:tr>
      <w:tr w:rsidR="00270B61" w:rsidTr="00547C4F">
        <w:trPr>
          <w:trHeight w:val="853"/>
          <w:jc w:val="center"/>
        </w:trPr>
        <w:tc>
          <w:tcPr>
            <w:tcW w:w="429" w:type="dxa"/>
            <w:vMerge/>
          </w:tcPr>
          <w:p w:rsidR="00270B61" w:rsidRDefault="00270B61" w:rsidP="00547C4F"/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637" w:type="dxa"/>
            <w:vMerge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925" w:type="dxa"/>
            <w:vMerge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1060" w:type="dxa"/>
            <w:vMerge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1067" w:type="dxa"/>
            <w:tcBorders>
              <w:left w:val="single" w:sz="4" w:space="0" w:color="auto"/>
            </w:tcBorders>
          </w:tcPr>
          <w:p w:rsidR="00270B61" w:rsidRDefault="00270B61" w:rsidP="00547C4F">
            <w:r>
              <w:rPr>
                <w:rFonts w:hint="eastAsia"/>
              </w:rPr>
              <w:t>缺失土地房屋产权证明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70B61" w:rsidRDefault="00270B61" w:rsidP="00547C4F">
            <w:r>
              <w:rPr>
                <w:rFonts w:hint="eastAsia"/>
              </w:rPr>
              <w:t>缺失用地手续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70B61" w:rsidRDefault="00270B61" w:rsidP="00547C4F">
            <w:r>
              <w:rPr>
                <w:rFonts w:hint="eastAsia"/>
              </w:rPr>
              <w:t>缺失建设工程规划手续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270B61" w:rsidRDefault="00270B61" w:rsidP="00547C4F">
            <w:r>
              <w:rPr>
                <w:rFonts w:hint="eastAsia"/>
              </w:rPr>
              <w:t>缺失房屋竣工验收手续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270B61" w:rsidRDefault="00270B61" w:rsidP="00547C4F">
            <w:r>
              <w:rPr>
                <w:rFonts w:hint="eastAsia"/>
              </w:rPr>
              <w:t>缺失消防验收手续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270B61" w:rsidRDefault="00270B61" w:rsidP="00547C4F">
            <w:r>
              <w:rPr>
                <w:rFonts w:hint="eastAsia"/>
              </w:rPr>
              <w:t>其他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70B61" w:rsidRDefault="00270B61" w:rsidP="00547C4F"/>
        </w:tc>
      </w:tr>
      <w:tr w:rsidR="00270B61" w:rsidTr="00547C4F">
        <w:trPr>
          <w:trHeight w:val="1125"/>
          <w:jc w:val="center"/>
        </w:trPr>
        <w:tc>
          <w:tcPr>
            <w:tcW w:w="429" w:type="dxa"/>
            <w:vAlign w:val="center"/>
          </w:tcPr>
          <w:p w:rsidR="00270B61" w:rsidRDefault="00270B61" w:rsidP="00547C4F"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992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637" w:type="dxa"/>
            <w:tcBorders>
              <w:left w:val="single" w:sz="4" w:space="0" w:color="auto"/>
            </w:tcBorders>
          </w:tcPr>
          <w:p w:rsidR="00270B61" w:rsidRDefault="00270B61" w:rsidP="00547C4F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85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925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106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85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992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1067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851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85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106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1066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496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708" w:type="dxa"/>
            <w:tcBorders>
              <w:left w:val="single" w:sz="4" w:space="0" w:color="auto"/>
            </w:tcBorders>
          </w:tcPr>
          <w:p w:rsidR="00270B61" w:rsidRDefault="00270B61" w:rsidP="00547C4F"/>
        </w:tc>
      </w:tr>
      <w:tr w:rsidR="00270B61" w:rsidTr="00547C4F">
        <w:trPr>
          <w:trHeight w:val="1125"/>
          <w:jc w:val="center"/>
        </w:trPr>
        <w:tc>
          <w:tcPr>
            <w:tcW w:w="429" w:type="dxa"/>
            <w:vAlign w:val="center"/>
          </w:tcPr>
          <w:p w:rsidR="00270B61" w:rsidRDefault="00270B61" w:rsidP="00547C4F"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992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637" w:type="dxa"/>
            <w:tcBorders>
              <w:left w:val="single" w:sz="4" w:space="0" w:color="auto"/>
            </w:tcBorders>
          </w:tcPr>
          <w:p w:rsidR="00270B61" w:rsidRDefault="00270B61" w:rsidP="00547C4F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85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925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106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85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992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1067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851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85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106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1066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496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708" w:type="dxa"/>
            <w:tcBorders>
              <w:left w:val="single" w:sz="4" w:space="0" w:color="auto"/>
            </w:tcBorders>
          </w:tcPr>
          <w:p w:rsidR="00270B61" w:rsidRDefault="00270B61" w:rsidP="00547C4F"/>
        </w:tc>
      </w:tr>
      <w:tr w:rsidR="00270B61" w:rsidTr="00547C4F">
        <w:trPr>
          <w:trHeight w:val="1125"/>
          <w:jc w:val="center"/>
        </w:trPr>
        <w:tc>
          <w:tcPr>
            <w:tcW w:w="429" w:type="dxa"/>
            <w:vAlign w:val="center"/>
          </w:tcPr>
          <w:p w:rsidR="00270B61" w:rsidRDefault="00270B61" w:rsidP="00547C4F"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992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637" w:type="dxa"/>
            <w:tcBorders>
              <w:left w:val="single" w:sz="4" w:space="0" w:color="auto"/>
            </w:tcBorders>
          </w:tcPr>
          <w:p w:rsidR="00270B61" w:rsidRDefault="00270B61" w:rsidP="00547C4F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85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925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106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85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992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1067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851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85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1060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1066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496" w:type="dxa"/>
            <w:tcBorders>
              <w:left w:val="single" w:sz="4" w:space="0" w:color="auto"/>
            </w:tcBorders>
          </w:tcPr>
          <w:p w:rsidR="00270B61" w:rsidRDefault="00270B61" w:rsidP="00547C4F"/>
        </w:tc>
        <w:tc>
          <w:tcPr>
            <w:tcW w:w="708" w:type="dxa"/>
            <w:tcBorders>
              <w:left w:val="single" w:sz="4" w:space="0" w:color="auto"/>
            </w:tcBorders>
          </w:tcPr>
          <w:p w:rsidR="00270B61" w:rsidRDefault="00270B61" w:rsidP="00547C4F"/>
        </w:tc>
      </w:tr>
    </w:tbl>
    <w:p w:rsidR="00270B61" w:rsidRDefault="00270B61" w:rsidP="00270B61"/>
    <w:p w:rsidR="001A58D0" w:rsidRDefault="001A58D0">
      <w:bookmarkStart w:id="0" w:name="_GoBack"/>
      <w:bookmarkEnd w:id="0"/>
    </w:p>
    <w:sectPr w:rsidR="001A58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BE7" w:rsidRDefault="00414BE7" w:rsidP="00270B61">
      <w:r>
        <w:separator/>
      </w:r>
    </w:p>
  </w:endnote>
  <w:endnote w:type="continuationSeparator" w:id="0">
    <w:p w:rsidR="00414BE7" w:rsidRDefault="00414BE7" w:rsidP="0027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BE7" w:rsidRDefault="00414BE7" w:rsidP="00270B61">
      <w:r>
        <w:separator/>
      </w:r>
    </w:p>
  </w:footnote>
  <w:footnote w:type="continuationSeparator" w:id="0">
    <w:p w:rsidR="00414BE7" w:rsidRDefault="00414BE7" w:rsidP="00270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E4"/>
    <w:rsid w:val="001A58D0"/>
    <w:rsid w:val="00270B61"/>
    <w:rsid w:val="00414BE7"/>
    <w:rsid w:val="007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D86201-EE99-4FCD-A06F-723B0C20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70B61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70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70B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0B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70B61"/>
    <w:rPr>
      <w:sz w:val="18"/>
      <w:szCs w:val="18"/>
    </w:rPr>
  </w:style>
  <w:style w:type="paragraph" w:styleId="a0">
    <w:name w:val="Body Text"/>
    <w:basedOn w:val="a"/>
    <w:link w:val="Char1"/>
    <w:unhideWhenUsed/>
    <w:qFormat/>
    <w:rsid w:val="00270B61"/>
    <w:pPr>
      <w:spacing w:after="120"/>
    </w:pPr>
  </w:style>
  <w:style w:type="character" w:customStyle="1" w:styleId="Char1">
    <w:name w:val="正文文本 Char"/>
    <w:basedOn w:val="a1"/>
    <w:link w:val="a0"/>
    <w:rsid w:val="00270B61"/>
    <w:rPr>
      <w:rFonts w:ascii="Calibri" w:eastAsia="宋体" w:hAnsi="Calibri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2026-03-18T06:14:00Z</dcterms:created>
  <dcterms:modified xsi:type="dcterms:W3CDTF">2026-03-18T06:14:00Z</dcterms:modified>
</cp:coreProperties>
</file>